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7" w:rsidRDefault="004B7317" w:rsidP="004B731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Felicia Prestwood</w:t>
      </w:r>
    </w:p>
    <w:p w:rsidR="004B7317" w:rsidRDefault="004B7317" w:rsidP="004B731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301</w:t>
      </w:r>
    </w:p>
    <w:p w:rsidR="004B7317" w:rsidRDefault="004B7317" w:rsidP="004B731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Gomez</w:t>
      </w:r>
      <w:proofErr w:type="spellEnd"/>
    </w:p>
    <w:p w:rsidR="004B7317" w:rsidRDefault="004B7317" w:rsidP="004B731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19 de diciembre 2013</w:t>
      </w:r>
      <w:r w:rsidR="000151F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0151F3">
        <w:t>222755819</w:t>
      </w:r>
      <w:bookmarkStart w:id="0" w:name="_GoBack"/>
      <w:bookmarkEnd w:id="0"/>
    </w:p>
    <w:p w:rsidR="00A37A4A" w:rsidRDefault="007B6591" w:rsidP="000239C0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 tema común que noté </w:t>
      </w:r>
      <w:r w:rsidR="00180F9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A37A4A" w:rsidRPr="00A37A4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 todas las historias en “Palabras era todo que teníamos,” es cómo hay tanta reacción negativa que rodea biliteracy. Es sorprendente a mí porque es algo que se debería abrazar, no rechazarse. Creo que por último se rechaza debido al racismo. Realmente no puedo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pensar en muchos otros motivos. </w:t>
      </w:r>
      <w:r w:rsidR="00A37A4A" w:rsidRPr="00A37A4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Que debería ser algo más caro que las personas se esfuerzan por alcanzar</w:t>
      </w:r>
      <w:r w:rsidR="00A37A4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Creo que es algo bueno para empezar el aprendizaje de dos lenguajes cuando un niño</w:t>
      </w:r>
      <w:r w:rsidR="00D1314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pero es necesario para estar en el propio ambiente. </w:t>
      </w:r>
      <w:r w:rsidR="00942F5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Cuando niños son considerados “at risk,”</w:t>
      </w:r>
      <w:r w:rsidR="005A3EC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no debería estar basada en el contexto cultural o étnico. Es obvio que este es el caso, aun hoy en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día</w:t>
      </w:r>
      <w:r w:rsidR="005A3EC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“At risk” también es un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término</w:t>
      </w:r>
      <w:r w:rsidR="005A3EC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degradante en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sí</w:t>
      </w:r>
      <w:r w:rsidR="005A3EC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mismo. Para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mí</w:t>
      </w:r>
      <w:r w:rsidR="005A3EC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no es la palabra correcta.</w:t>
      </w:r>
    </w:p>
    <w:p w:rsidR="005A3ECE" w:rsidRDefault="005A3ECE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>En las primeras historias</w:t>
      </w:r>
      <w:r w:rsidR="00A4624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es mencionada que muchas maestras ignoraban el hecho</w:t>
      </w:r>
      <w:r w:rsidR="00A952E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los niños son “at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risk</w:t>
      </w:r>
      <w:r w:rsidR="0080005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="00A952E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”</w:t>
      </w:r>
      <w:r w:rsidR="0080005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continuaban la educación normalmente. Hay demasiados casos como el opuesto, pero todavía hay esperanza. Este permite los estudiantes alcanzar en el ambiente correcto de educación. </w:t>
      </w:r>
    </w:p>
    <w:p w:rsidR="008163F7" w:rsidRPr="00A21952" w:rsidRDefault="00800054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Pienso que siendo apasionado y teniendo </w:t>
      </w:r>
      <w:r w:rsidR="000C02A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 interés verdad 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el aprendizaje otra lengua es importante </w:t>
      </w:r>
      <w:r w:rsidR="008163F7" w:rsidRPr="008163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para superar los primeros pasos del aprendizaje</w:t>
      </w:r>
      <w:r w:rsidR="008163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Muchas de las historias </w:t>
      </w:r>
      <w:r w:rsidR="005C5D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 libro, el narrad</w:t>
      </w:r>
      <w:r w:rsidR="00180F9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 empiece a leer en</w:t>
      </w:r>
      <w:r w:rsidR="005C5DD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edad temprana.  </w:t>
      </w:r>
      <w:r w:rsidR="00180F9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Leen libros, miran películas,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cómicas</w:t>
      </w:r>
      <w:r w:rsidR="00180F9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todo </w:t>
      </w:r>
      <w:r w:rsidR="00180F9B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lo que puede</w:t>
      </w:r>
      <w:r w:rsidR="00D3490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obtener en sus manos, es como una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obsesión</w:t>
      </w:r>
      <w:r w:rsidR="00D3490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educacional. </w:t>
      </w:r>
    </w:p>
    <w:p w:rsidR="00D34900" w:rsidRDefault="00D34900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Esto me recuerda de cuando yo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empecé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aprender el español. Al principio, solo había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estudiado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español para pasar mis clases en CSUMB. No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tenía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ni idea que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querría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lengua en 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serio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más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tarde. Cuando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llegue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España</w:t>
      </w:r>
      <w:r w:rsidR="007E458A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me di cuenta que necesité aprender la lengua. </w:t>
      </w:r>
      <w:r w:rsidR="00A21952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Una parte del choque cultural fue la vergüenza que no </w:t>
      </w:r>
      <w:r w:rsidR="00E95F20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sabía</w:t>
      </w:r>
      <w:r w:rsidR="00A21952" w:rsidRP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lengua. Y</w:t>
      </w:r>
      <w:r w:rsidR="00A21952">
        <w:rPr>
          <w:rFonts w:ascii="Times New Roman" w:hAnsi="Times New Roman" w:cs="Times New Roman"/>
        </w:rPr>
        <w:t>o estaba muy incómoda</w:t>
      </w:r>
      <w:r w:rsidR="00A21952" w:rsidRPr="00A21952">
        <w:rPr>
          <w:rFonts w:ascii="Times New Roman" w:hAnsi="Times New Roman" w:cs="Times New Roman"/>
        </w:rPr>
        <w:t xml:space="preserve"> estar allí sin saber el idioma</w:t>
      </w:r>
      <w:r w:rsid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La gente no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está</w:t>
      </w:r>
      <w:r w:rsid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muy simpática cuando no sabes la lengua. Este es el caso en los estados unidos a veces también. Mucha gente dice que gente que no habla el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inglés</w:t>
      </w:r>
      <w:r w:rsidR="00A2195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debe salir el país. La gente de mente cerrada</w:t>
      </w:r>
      <w:r w:rsidR="009934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previene la oportunidad para gente a ap</w:t>
      </w:r>
      <w:r w:rsidR="008B666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render. Ellos causan </w:t>
      </w:r>
      <w:r w:rsidR="0041611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</w:t>
      </w:r>
      <w:r w:rsidR="008B666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miedo y </w:t>
      </w:r>
      <w:r w:rsidR="0041611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</w:t>
      </w:r>
      <w:r w:rsidR="008B666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intimidación. </w:t>
      </w:r>
    </w:p>
    <w:p w:rsidR="00647EA7" w:rsidRDefault="00647EA7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Aunque a veces era </w:t>
      </w:r>
      <w:r w:rsidR="00951A6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una experiencia </w:t>
      </w:r>
      <w:r w:rsidR="00DE4E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incomoda, me acostumbre eventualmente. Fue una experiencia beneficial para tener la perspectiva de la minoridad si puedo decir eso. Yo lo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sé</w:t>
      </w:r>
      <w:r w:rsidR="00DE4E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la ignorancia es un defecto de la sociedad y usualmente caus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 por la ignorancia e ingenuidad</w:t>
      </w:r>
      <w:r w:rsidR="00DE4E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individual, por eso intento para no tomar personalmente. Este me empujó aprender la lengua. Pienso que cuando</w:t>
      </w:r>
      <w:r w:rsidR="00BB15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gente siente opresada porque de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barreras</w:t>
      </w:r>
      <w:r w:rsidR="00BB15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idioma, es la lucha o el vuelo (fight or flight). La persona puede estar inspirada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</w:t>
      </w:r>
      <w:r w:rsidR="00BB15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ocultar. Veo en el libro y en otros casos cuando los padres no quieren aprender la lengua. Ellos tienen miedo quizás o tercos. </w:t>
      </w:r>
    </w:p>
    <w:p w:rsidR="00583E19" w:rsidRDefault="00583E19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>Mucha gente decide para no aprender una lengua de un país que</w:t>
      </w:r>
      <w:r w:rsidR="000963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ha mudado. </w:t>
      </w:r>
      <w:r w:rsidR="000963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Las razones varíen y puede ser de la vergüenza, testarudez, miedo o simplemente no tienen ganas. Este resulto para ellos para solo quedan en sus zonas de confort y hablan en su lengua primera. </w:t>
      </w:r>
    </w:p>
    <w:p w:rsidR="00096323" w:rsidRDefault="00096323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Un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similar dad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noté en yo y los narradores en el libro es cuando ellos son niños, cuando empiecen entender leer y escribir en una lengua, ellos fascinan con la lengua, y exploran maneras diferentes de aprenderla. </w:t>
      </w:r>
    </w:p>
    <w:p w:rsidR="00096323" w:rsidRDefault="00096323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>Este pase conmigo cuando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decidí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necesito tomar la lengua en serio en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España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Intente a estar alrededor la lengua tan mucho que pude. Miraba muchas películas, programas, en el gimnasio miraba las noticias en mi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elíptica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Eventualmente compré una tarjeta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para la </w:t>
      </w:r>
      <w:r w:rsidR="00BB54B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tienda de alquilar videos que estaba en mi calle cerca de mi piso, y alquilé un video cada semana. </w:t>
      </w:r>
    </w:p>
    <w:p w:rsidR="00DF01F1" w:rsidRDefault="00BB54BE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Entonces pude leer, escribir, mirar y escuchar pero nunca practiqué hablando. </w:t>
      </w:r>
      <w:r w:rsidR="00DF01F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Mi problema fue que no hable bastante. Algunos de mis amigos no eran tan dedicados por eso no pude hablar con ellos en español mucho. Cuando intentamos, solo fue por 5 minutos. Eventualmente, trataba a conocer a más españoles</w:t>
      </w:r>
      <w:r w:rsidR="00CA549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en lugar de pasando tiempo en mi habitación sola.</w:t>
      </w:r>
      <w:r w:rsidR="00DF01F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CA5498" w:rsidRDefault="00CA5498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Fui a eventos se llaman intercambios. Fui a un bar en la calle siguiente 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mío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tuvo un evento. No fui con nadie pero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conocí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bar mucho.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Allí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estaba mucha gente de todo el mundo y pedimos por vino y hablábamos en lenguas. Me hice feliz cuando ellos daban complementos. Después de esa noche, me di cuento que n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ecesite hacer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más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intercambios y por eso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salí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por la noche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más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veces.</w:t>
      </w:r>
    </w:p>
    <w:p w:rsidR="009B3076" w:rsidRDefault="00CA5498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Una noche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conocí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 chico 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Manuel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 una fiesta quien quiso aprender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inglés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Fue perfecto y por eso f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uimos en algunos intercambios. É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 me ensene palabras nuevas como “chica”  para describir la ciudad pequeña de Granada, también me mostro la ciudad de Granada. Fuimos a la universidad de ley y l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 biblioteca grande y antigua.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Él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fue un maestro bueno porque siempre me corrigió</w:t>
      </w:r>
      <w:r w:rsidR="007212D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Aú</w:t>
      </w:r>
      <w:r w:rsidR="00C9151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n </w:t>
      </w:r>
      <w:r w:rsidR="007212D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corrigió mi tarea cuando necesité.</w:t>
      </w:r>
      <w:r w:rsidR="009B307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Fue un poco gracioso porque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él</w:t>
      </w:r>
      <w:r w:rsidR="009B307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tiene tres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años</w:t>
      </w:r>
      <w:r w:rsidR="009B307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menos de yo. </w:t>
      </w:r>
    </w:p>
    <w:p w:rsidR="009B3076" w:rsidRDefault="009B3076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 xml:space="preserve">Otra vez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conocí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 una chica que se llama Tamara, una Granadina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típica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tiene 28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años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Ella no puede hablar ningún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inglés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por eso fue muy beneficial para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mí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Salí</w:t>
      </w:r>
      <w:r w:rsidR="00477C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 ella y su hermana Lorena cada semana para tapas y cerveza. Las hermanas me ensenaban mucho de Granada y me t</w:t>
      </w:r>
      <w:r w:rsidR="0008203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omaron a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muchos</w:t>
      </w:r>
      <w:r w:rsidR="0008203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lugares nuevos.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Aprendí</w:t>
      </w:r>
      <w:r w:rsidR="0008203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muchísimo de la cultura granadina.</w:t>
      </w:r>
    </w:p>
    <w:p w:rsidR="00477C51" w:rsidRPr="00A21952" w:rsidRDefault="00477C51" w:rsidP="000239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ab/>
        <w:t xml:space="preserve">Cuando </w:t>
      </w:r>
      <w:r w:rsidR="00E95F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Salí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mi zona de confort realmente me ayudo con la lengua. Pienso </w:t>
      </w:r>
      <w:r w:rsidR="0008203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que es importante para hacer este cuando quiere aprender otra lengua. </w:t>
      </w:r>
    </w:p>
    <w:p w:rsidR="00800054" w:rsidRPr="00A37A4A" w:rsidRDefault="008163F7" w:rsidP="00A37A4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37A4A" w:rsidRPr="00A37A4A" w:rsidRDefault="00A37A4A" w:rsidP="00A3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6B4A05" w:rsidRPr="00A37A4A" w:rsidRDefault="000151F3" w:rsidP="00A37A4A"/>
    <w:sectPr w:rsidR="006B4A05" w:rsidRPr="00A37A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7"/>
    <w:rsid w:val="000151F3"/>
    <w:rsid w:val="000239C0"/>
    <w:rsid w:val="00082031"/>
    <w:rsid w:val="00096323"/>
    <w:rsid w:val="000C02A9"/>
    <w:rsid w:val="00180F9B"/>
    <w:rsid w:val="00377D73"/>
    <w:rsid w:val="0041611A"/>
    <w:rsid w:val="00477C51"/>
    <w:rsid w:val="004B7317"/>
    <w:rsid w:val="00583E19"/>
    <w:rsid w:val="005A3ECE"/>
    <w:rsid w:val="005C5DD9"/>
    <w:rsid w:val="00647EA7"/>
    <w:rsid w:val="007212D8"/>
    <w:rsid w:val="007B6591"/>
    <w:rsid w:val="007E458A"/>
    <w:rsid w:val="00800054"/>
    <w:rsid w:val="008163F7"/>
    <w:rsid w:val="008B377A"/>
    <w:rsid w:val="008B666D"/>
    <w:rsid w:val="00942F5F"/>
    <w:rsid w:val="00951A67"/>
    <w:rsid w:val="00993480"/>
    <w:rsid w:val="009B3076"/>
    <w:rsid w:val="00A21952"/>
    <w:rsid w:val="00A37A4A"/>
    <w:rsid w:val="00A4624D"/>
    <w:rsid w:val="00A952ED"/>
    <w:rsid w:val="00B90224"/>
    <w:rsid w:val="00BB15D3"/>
    <w:rsid w:val="00BB54BE"/>
    <w:rsid w:val="00C33F77"/>
    <w:rsid w:val="00C9151D"/>
    <w:rsid w:val="00CA5498"/>
    <w:rsid w:val="00D01C80"/>
    <w:rsid w:val="00D13141"/>
    <w:rsid w:val="00D34900"/>
    <w:rsid w:val="00DE4E36"/>
    <w:rsid w:val="00DF01F1"/>
    <w:rsid w:val="00E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3</cp:revision>
  <dcterms:created xsi:type="dcterms:W3CDTF">2013-12-20T03:39:00Z</dcterms:created>
  <dcterms:modified xsi:type="dcterms:W3CDTF">2013-12-20T19:29:00Z</dcterms:modified>
</cp:coreProperties>
</file>